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D0" w:rsidRPr="0094453A" w:rsidRDefault="002A4D8C" w:rsidP="0094453A">
      <w:pPr>
        <w:jc w:val="center"/>
        <w:rPr>
          <w:rFonts w:cs="Arial"/>
          <w:b/>
          <w:color w:val="0070C0"/>
          <w:sz w:val="28"/>
          <w:szCs w:val="28"/>
        </w:rPr>
      </w:pPr>
      <w:r>
        <w:rPr>
          <w:b/>
          <w:color w:val="0070C0"/>
          <w:sz w:val="28"/>
        </w:rPr>
        <w:t>Risks and responsibilities at the company</w:t>
      </w:r>
    </w:p>
    <w:p w:rsidR="001653F5" w:rsidRDefault="001653F5" w:rsidP="00075C45">
      <w:pPr>
        <w:tabs>
          <w:tab w:val="left" w:pos="5102"/>
        </w:tabs>
        <w:spacing w:line="276" w:lineRule="auto"/>
        <w:rPr>
          <w:sz w:val="20"/>
          <w:szCs w:val="20"/>
          <w:lang w:val="ca-ES"/>
        </w:rPr>
      </w:pPr>
    </w:p>
    <w:p w:rsidR="00075C45" w:rsidRPr="001653F5" w:rsidRDefault="002A4D8C" w:rsidP="00075C45">
      <w:pPr>
        <w:tabs>
          <w:tab w:val="left" w:pos="5102"/>
        </w:tabs>
        <w:spacing w:line="276" w:lineRule="auto"/>
        <w:rPr>
          <w:rFonts w:cs="Arial"/>
          <w:szCs w:val="22"/>
        </w:rPr>
      </w:pPr>
      <w:r>
        <w:t xml:space="preserve">The student </w:t>
      </w:r>
      <w:sdt>
        <w:sdtPr>
          <w:rPr>
            <w:rFonts w:cs="Arial"/>
            <w:szCs w:val="22"/>
          </w:rPr>
          <w:id w:val="1976571786"/>
          <w:placeholder>
            <w:docPart w:val="5DBEB4501C04490DBF0CBBF36CA1E557"/>
          </w:placeholder>
          <w:showingPlcHdr/>
          <w:text/>
        </w:sdtPr>
        <w:sdtEndPr/>
        <w:sdtContent>
          <w:r>
            <w:rPr>
              <w:rStyle w:val="Textdelcontenidor"/>
            </w:rPr>
            <w:t>Click here to enter text</w:t>
          </w:r>
        </w:sdtContent>
      </w:sdt>
      <w:r>
        <w:t xml:space="preserve">, </w:t>
      </w:r>
      <w:r w:rsidR="006D21D0">
        <w:t>whose</w:t>
      </w:r>
      <w:r>
        <w:t xml:space="preserve"> national identification/passport number </w:t>
      </w:r>
      <w:r w:rsidR="006D21D0">
        <w:t xml:space="preserve">is </w:t>
      </w:r>
      <w:sdt>
        <w:sdtPr>
          <w:rPr>
            <w:rFonts w:cs="Arial"/>
            <w:szCs w:val="22"/>
          </w:rPr>
          <w:id w:val="-1159690247"/>
          <w:placeholder>
            <w:docPart w:val="72DDC9925C654F4FBF84D5DA80E6F722"/>
          </w:placeholder>
          <w:showingPlcHdr/>
          <w:text/>
        </w:sdtPr>
        <w:sdtEndPr/>
        <w:sdtContent>
          <w:r>
            <w:rPr>
              <w:rStyle w:val="Textdelcontenidor"/>
            </w:rPr>
            <w:t>Click here to enter text</w:t>
          </w:r>
        </w:sdtContent>
      </w:sdt>
      <w:r>
        <w:t>, is enrolled in the final thesis subject at the Terrassa School of Industrial, Aerospace and Audiovisual Engineering (</w:t>
      </w:r>
      <w:proofErr w:type="spellStart"/>
      <w:r>
        <w:t>ESEIAAT</w:t>
      </w:r>
      <w:proofErr w:type="spellEnd"/>
      <w:r>
        <w:t>).</w:t>
      </w:r>
    </w:p>
    <w:p w:rsidR="00075C45" w:rsidRPr="001653F5" w:rsidRDefault="002A4D8C" w:rsidP="00075C45">
      <w:pPr>
        <w:spacing w:line="276" w:lineRule="auto"/>
        <w:rPr>
          <w:rFonts w:cs="Arial"/>
          <w:szCs w:val="22"/>
        </w:rPr>
      </w:pPr>
      <w:r>
        <w:t xml:space="preserve">In order for the student to complete part of the content of the final thesis, </w:t>
      </w:r>
      <w:r w:rsidR="006D21D0">
        <w:t>they</w:t>
      </w:r>
      <w:r>
        <w:t xml:space="preserve"> must be present on the premises of </w:t>
      </w:r>
      <w:sdt>
        <w:sdtPr>
          <w:rPr>
            <w:rFonts w:cs="Arial"/>
            <w:szCs w:val="22"/>
          </w:rPr>
          <w:id w:val="96539941"/>
          <w:placeholder>
            <w:docPart w:val="E45D6FE7230D44B7B5E85AC79687CBDB"/>
          </w:placeholder>
          <w:showingPlcHdr/>
          <w:text/>
        </w:sdtPr>
        <w:sdtEndPr/>
        <w:sdtContent>
          <w:r>
            <w:rPr>
              <w:rStyle w:val="Textdelcontenidor"/>
            </w:rPr>
            <w:t>Click here to enter text</w:t>
          </w:r>
        </w:sdtContent>
      </w:sdt>
      <w:r>
        <w:t xml:space="preserve">, whose registered office is at </w:t>
      </w:r>
      <w:sdt>
        <w:sdtPr>
          <w:rPr>
            <w:rFonts w:cs="Arial"/>
            <w:szCs w:val="22"/>
          </w:rPr>
          <w:id w:val="2055339695"/>
          <w:placeholder>
            <w:docPart w:val="F8E3DF4D32EA49A9B16DC09576CF67BB"/>
          </w:placeholder>
          <w:showingPlcHdr/>
          <w:text/>
        </w:sdtPr>
        <w:sdtEndPr/>
        <w:sdtContent>
          <w:r>
            <w:rPr>
              <w:rStyle w:val="Textdelcontenidor"/>
            </w:rPr>
            <w:t>Click here to enter text</w:t>
          </w:r>
        </w:sdtContent>
      </w:sdt>
      <w:r>
        <w:t>.</w:t>
      </w:r>
    </w:p>
    <w:p w:rsidR="00075C45" w:rsidRPr="001653F5" w:rsidRDefault="002A4D8C" w:rsidP="00075C45">
      <w:pPr>
        <w:spacing w:line="276" w:lineRule="auto"/>
        <w:rPr>
          <w:rFonts w:cs="Arial"/>
          <w:szCs w:val="22"/>
        </w:rPr>
      </w:pPr>
      <w:r>
        <w:t xml:space="preserve">We therefore request that you allow the student access to your premises and assist </w:t>
      </w:r>
      <w:r w:rsidR="006D21D0">
        <w:t>them</w:t>
      </w:r>
      <w:r>
        <w:t xml:space="preserve"> in any way possible. The Terrassa School of Industrial, Aerospace and Audiovisual Engineering thanks you for your collaboration.</w:t>
      </w:r>
    </w:p>
    <w:p w:rsidR="004B5BD0" w:rsidRPr="001653F5" w:rsidRDefault="002A4D8C" w:rsidP="00075C45">
      <w:pPr>
        <w:spacing w:line="276" w:lineRule="auto"/>
        <w:rPr>
          <w:rFonts w:cs="Arial"/>
          <w:szCs w:val="22"/>
        </w:rPr>
      </w:pPr>
      <w:r>
        <w:t xml:space="preserve">With respect to any work associated with the completion of the final thesis, we inform you that </w:t>
      </w:r>
      <w:r w:rsidR="006D21D0">
        <w:t>the student</w:t>
      </w:r>
      <w:r>
        <w:t xml:space="preserve"> is covered for any bodily injury suffered due to activities directly or indirectly related to </w:t>
      </w:r>
      <w:r w:rsidR="006D21D0">
        <w:t>their</w:t>
      </w:r>
      <w:r>
        <w:t xml:space="preserve"> status as a student (provided that the activities were organised by the School), given that </w:t>
      </w:r>
      <w:r w:rsidR="006D21D0">
        <w:t xml:space="preserve">they are </w:t>
      </w:r>
      <w:r>
        <w:t>registered for the following coverage (tick the appropriate option):</w:t>
      </w:r>
    </w:p>
    <w:p w:rsidR="004B5BD0" w:rsidRPr="001653F5" w:rsidRDefault="009A4506" w:rsidP="001653F5">
      <w:pPr>
        <w:spacing w:after="0" w:line="276" w:lineRule="auto"/>
        <w:rPr>
          <w:rFonts w:cs="Arial"/>
          <w:szCs w:val="22"/>
        </w:rPr>
      </w:pPr>
      <w:sdt>
        <w:sdtPr>
          <w:rPr>
            <w:rFonts w:cs="Arial"/>
            <w:szCs w:val="22"/>
          </w:rPr>
          <w:id w:val="22444914"/>
          <w14:checkbox>
            <w14:checked w14:val="0"/>
            <w14:checkedState w14:val="2612" w14:font="MS Gothic"/>
            <w14:uncheckedState w14:val="2610" w14:font="MS Gothic"/>
          </w14:checkbox>
        </w:sdtPr>
        <w:sdtEndPr/>
        <w:sdtContent>
          <w:r w:rsidR="00075C45" w:rsidRPr="001653F5">
            <w:rPr>
              <w:rFonts w:ascii="Segoe UI Symbol" w:eastAsia="MS Gothic" w:hAnsi="Segoe UI Symbol" w:cs="Segoe UI Symbol"/>
              <w:szCs w:val="22"/>
              <w:lang w:val="ca-ES"/>
            </w:rPr>
            <w:t>☐</w:t>
          </w:r>
        </w:sdtContent>
      </w:sdt>
      <w:r w:rsidR="00D041C3">
        <w:t xml:space="preserve"> compulsory student insurance coverage.</w:t>
      </w:r>
    </w:p>
    <w:p w:rsidR="004B5BD0" w:rsidRPr="001653F5" w:rsidRDefault="009A4506" w:rsidP="001653F5">
      <w:pPr>
        <w:spacing w:after="0" w:line="276" w:lineRule="auto"/>
        <w:rPr>
          <w:rFonts w:cs="Arial"/>
          <w:szCs w:val="22"/>
        </w:rPr>
      </w:pPr>
      <w:sdt>
        <w:sdtPr>
          <w:rPr>
            <w:rFonts w:cs="Arial"/>
            <w:szCs w:val="22"/>
          </w:rPr>
          <w:id w:val="291725624"/>
          <w14:checkbox>
            <w14:checked w14:val="0"/>
            <w14:checkedState w14:val="2612" w14:font="MS Gothic"/>
            <w14:uncheckedState w14:val="2610" w14:font="MS Gothic"/>
          </w14:checkbox>
        </w:sdtPr>
        <w:sdtEndPr/>
        <w:sdtContent>
          <w:r w:rsidR="00075C45" w:rsidRPr="001653F5">
            <w:rPr>
              <w:rFonts w:ascii="Segoe UI Symbol" w:eastAsia="MS Gothic" w:hAnsi="Segoe UI Symbol" w:cs="Segoe UI Symbol"/>
              <w:szCs w:val="22"/>
              <w:lang w:val="ca-ES"/>
            </w:rPr>
            <w:t>☐</w:t>
          </w:r>
        </w:sdtContent>
      </w:sdt>
      <w:r w:rsidR="00D041C3">
        <w:t xml:space="preserve"> accident insurance coverage.</w:t>
      </w:r>
    </w:p>
    <w:p w:rsidR="00075C45" w:rsidRPr="001653F5" w:rsidRDefault="00075C45" w:rsidP="00075C45">
      <w:pPr>
        <w:spacing w:line="276" w:lineRule="auto"/>
        <w:rPr>
          <w:rFonts w:cs="Arial"/>
          <w:szCs w:val="22"/>
          <w:lang w:val="ca-ES"/>
        </w:rPr>
      </w:pPr>
    </w:p>
    <w:p w:rsidR="004B5BD0" w:rsidRPr="001653F5" w:rsidRDefault="002A4D8C" w:rsidP="00075C45">
      <w:pPr>
        <w:spacing w:line="276" w:lineRule="auto"/>
        <w:rPr>
          <w:rFonts w:cs="Arial"/>
          <w:szCs w:val="22"/>
        </w:rPr>
      </w:pPr>
      <w:r>
        <w:t>Sincerely,</w:t>
      </w:r>
    </w:p>
    <w:p w:rsidR="004B5BD0" w:rsidRPr="001653F5" w:rsidRDefault="004B5BD0">
      <w:pPr>
        <w:rPr>
          <w:rFonts w:cs="Arial"/>
          <w:szCs w:val="22"/>
          <w:lang w:val="ca-ES"/>
        </w:rPr>
      </w:pPr>
    </w:p>
    <w:tbl>
      <w:tblPr>
        <w:tblpPr w:leftFromText="141" w:rightFromText="141" w:vertAnchor="text" w:horzAnchor="margin" w:tblpXSpec="center" w:tblpY="-52"/>
        <w:tblW w:w="7790" w:type="dxa"/>
        <w:jc w:val="center"/>
        <w:tblLayout w:type="fixed"/>
        <w:tblLook w:val="04A0" w:firstRow="1" w:lastRow="0" w:firstColumn="1" w:lastColumn="0" w:noHBand="0" w:noVBand="1"/>
      </w:tblPr>
      <w:tblGrid>
        <w:gridCol w:w="3831"/>
        <w:gridCol w:w="3959"/>
      </w:tblGrid>
      <w:tr w:rsidR="004B5BD0" w:rsidRPr="001653F5">
        <w:trPr>
          <w:trHeight w:val="1668"/>
          <w:jc w:val="center"/>
        </w:trPr>
        <w:tc>
          <w:tcPr>
            <w:tcW w:w="3831" w:type="dxa"/>
            <w:tcBorders>
              <w:left w:val="single" w:sz="18" w:space="0" w:color="FFFFFF"/>
              <w:bottom w:val="single" w:sz="18" w:space="0" w:color="FFFFFF"/>
              <w:right w:val="single" w:sz="18" w:space="0" w:color="FFFFFF"/>
            </w:tcBorders>
            <w:shd w:val="clear" w:color="auto" w:fill="FFFFFF" w:themeFill="background1"/>
          </w:tcPr>
          <w:p w:rsidR="004B5BD0" w:rsidRPr="001653F5" w:rsidRDefault="009A4506">
            <w:pPr>
              <w:widowControl w:val="0"/>
              <w:rPr>
                <w:rFonts w:cs="Arial"/>
                <w:szCs w:val="22"/>
              </w:rPr>
            </w:pPr>
            <w:proofErr w:type="spellStart"/>
            <w:r>
              <w:t>ESEIAAT</w:t>
            </w:r>
            <w:proofErr w:type="spellEnd"/>
            <w:r>
              <w:t xml:space="preserve"> d</w:t>
            </w:r>
            <w:r w:rsidR="002A4D8C">
              <w:t>irector</w:t>
            </w:r>
          </w:p>
          <w:p w:rsidR="004B5BD0" w:rsidRPr="001653F5" w:rsidRDefault="002A4D8C" w:rsidP="009B726C">
            <w:pPr>
              <w:widowControl w:val="0"/>
              <w:rPr>
                <w:rFonts w:cs="Arial"/>
                <w:szCs w:val="22"/>
              </w:rPr>
            </w:pPr>
            <w:r>
              <w:t xml:space="preserve">First name: </w:t>
            </w:r>
            <w:sdt>
              <w:sdtPr>
                <w:rPr>
                  <w:rFonts w:cs="Arial"/>
                  <w:szCs w:val="22"/>
                </w:rPr>
                <w:id w:val="-1647665683"/>
                <w:placeholder>
                  <w:docPart w:val="17120AD00F4D4E5DBC85715DDC7ECFE6"/>
                </w:placeholder>
                <w:showingPlcHdr/>
                <w:text/>
              </w:sdtPr>
              <w:sdtEndPr/>
              <w:sdtContent>
                <w:r>
                  <w:rPr>
                    <w:rStyle w:val="Textdelcontenidor"/>
                  </w:rPr>
                  <w:t>Click here to enter text</w:t>
                </w:r>
              </w:sdtContent>
            </w:sdt>
            <w:r>
              <w:t xml:space="preserve">  </w:t>
            </w:r>
            <w:r>
              <w:tab/>
            </w:r>
            <w:r>
              <w:tab/>
            </w:r>
          </w:p>
        </w:tc>
        <w:tc>
          <w:tcPr>
            <w:tcW w:w="3958" w:type="dxa"/>
            <w:tcBorders>
              <w:left w:val="single" w:sz="18" w:space="0" w:color="FFFFFF"/>
              <w:bottom w:val="single" w:sz="18" w:space="0" w:color="FFFFFF"/>
              <w:right w:val="single" w:sz="18" w:space="0" w:color="FFFFFF"/>
            </w:tcBorders>
            <w:shd w:val="clear" w:color="auto" w:fill="FFFFFF" w:themeFill="background1"/>
          </w:tcPr>
          <w:p w:rsidR="004B5BD0" w:rsidRPr="001653F5" w:rsidRDefault="002A4D8C">
            <w:pPr>
              <w:widowControl w:val="0"/>
              <w:rPr>
                <w:rFonts w:cs="Arial"/>
                <w:szCs w:val="22"/>
              </w:rPr>
            </w:pPr>
            <w:r>
              <w:t>Final thesis supervisor</w:t>
            </w:r>
          </w:p>
          <w:p w:rsidR="001653F5" w:rsidRDefault="001653F5">
            <w:pPr>
              <w:widowControl w:val="0"/>
              <w:rPr>
                <w:rFonts w:eastAsia="MS Mincho" w:cs="Arial"/>
                <w:kern w:val="0"/>
                <w:szCs w:val="22"/>
              </w:rPr>
            </w:pPr>
            <w:r>
              <w:t xml:space="preserve">First name: </w:t>
            </w:r>
            <w:sdt>
              <w:sdtPr>
                <w:rPr>
                  <w:rFonts w:cs="Arial"/>
                  <w:szCs w:val="22"/>
                </w:rPr>
                <w:id w:val="-1366749317"/>
                <w:placeholder>
                  <w:docPart w:val="02F58FEBCEE948C4A110DF2980A48F1A"/>
                </w:placeholder>
                <w:showingPlcHdr/>
                <w:text/>
              </w:sdtPr>
              <w:sdtEndPr/>
              <w:sdtContent>
                <w:r>
                  <w:rPr>
                    <w:rStyle w:val="Textdelcontenidor"/>
                  </w:rPr>
                  <w:t>Click here to enter text</w:t>
                </w:r>
              </w:sdtContent>
            </w:sdt>
          </w:p>
          <w:p w:rsidR="004B5BD0" w:rsidRPr="001653F5" w:rsidRDefault="002A4D8C">
            <w:pPr>
              <w:widowControl w:val="0"/>
              <w:rPr>
                <w:rFonts w:cs="Arial"/>
                <w:szCs w:val="22"/>
              </w:rPr>
            </w:pPr>
            <w:r>
              <w:t xml:space="preserve">E-mail:  </w:t>
            </w:r>
            <w:sdt>
              <w:sdtPr>
                <w:rPr>
                  <w:rFonts w:cs="Arial"/>
                  <w:szCs w:val="22"/>
                </w:rPr>
                <w:id w:val="2005621010"/>
                <w:placeholder>
                  <w:docPart w:val="5F1805C01F5A4875A47A57184BDA0D09"/>
                </w:placeholder>
                <w:showingPlcHdr/>
                <w:text/>
              </w:sdtPr>
              <w:sdtEndPr/>
              <w:sdtContent>
                <w:r>
                  <w:rPr>
                    <w:rStyle w:val="Textdelcontenidor"/>
                  </w:rPr>
                  <w:t>Click here to enter text</w:t>
                </w:r>
              </w:sdtContent>
            </w:sdt>
          </w:p>
          <w:p w:rsidR="004B5BD0" w:rsidRPr="001653F5" w:rsidRDefault="004B5BD0">
            <w:pPr>
              <w:widowControl w:val="0"/>
              <w:rPr>
                <w:rFonts w:cs="Arial"/>
                <w:szCs w:val="22"/>
              </w:rPr>
            </w:pPr>
          </w:p>
        </w:tc>
      </w:tr>
      <w:tr w:rsidR="004B5BD0" w:rsidRPr="001653F5">
        <w:trPr>
          <w:trHeight w:val="1471"/>
          <w:jc w:val="center"/>
        </w:trPr>
        <w:tc>
          <w:tcPr>
            <w:tcW w:w="3831" w:type="dxa"/>
            <w:tcBorders>
              <w:top w:val="single" w:sz="18" w:space="0" w:color="FFFFFF"/>
              <w:left w:val="single" w:sz="18" w:space="0" w:color="FFFFFF"/>
              <w:right w:val="single" w:sz="18" w:space="0" w:color="FFFFFF"/>
            </w:tcBorders>
            <w:shd w:val="clear" w:color="auto" w:fill="FFFFFF" w:themeFill="background1"/>
          </w:tcPr>
          <w:p w:rsidR="004B5BD0" w:rsidRPr="001653F5" w:rsidRDefault="009A4506">
            <w:pPr>
              <w:widowControl w:val="0"/>
              <w:rPr>
                <w:rFonts w:cs="Arial"/>
                <w:szCs w:val="22"/>
              </w:rPr>
            </w:pPr>
            <w:r>
              <w:t>The company</w:t>
            </w:r>
          </w:p>
          <w:p w:rsidR="004B5BD0" w:rsidRPr="001653F5" w:rsidRDefault="002A4D8C">
            <w:pPr>
              <w:widowControl w:val="0"/>
              <w:rPr>
                <w:rFonts w:cs="Arial"/>
                <w:szCs w:val="22"/>
              </w:rPr>
            </w:pPr>
            <w:r>
              <w:t xml:space="preserve">First name: </w:t>
            </w:r>
            <w:sdt>
              <w:sdtPr>
                <w:rPr>
                  <w:rFonts w:cs="Arial"/>
                  <w:szCs w:val="22"/>
                </w:rPr>
                <w:id w:val="421383219"/>
                <w:placeholder>
                  <w:docPart w:val="5587A32859884B85BAEC6B47E106B798"/>
                </w:placeholder>
                <w:showingPlcHdr/>
                <w:text/>
              </w:sdtPr>
              <w:sdtEndPr/>
              <w:sdtContent>
                <w:r>
                  <w:rPr>
                    <w:rStyle w:val="Textdelcontenidor"/>
                  </w:rPr>
                  <w:t>Click here to enter text</w:t>
                </w:r>
              </w:sdtContent>
            </w:sdt>
            <w:r>
              <w:t xml:space="preserve"> </w:t>
            </w:r>
          </w:p>
          <w:p w:rsidR="004B5BD0" w:rsidRPr="001653F5" w:rsidRDefault="002A4D8C" w:rsidP="009B726C">
            <w:pPr>
              <w:pStyle w:val="Pargrafdellista"/>
              <w:widowControl w:val="0"/>
              <w:spacing w:after="0"/>
              <w:ind w:left="0"/>
              <w:rPr>
                <w:rFonts w:cs="Arial"/>
                <w:szCs w:val="22"/>
              </w:rPr>
            </w:pPr>
            <w:r>
              <w:t xml:space="preserve">Position:  </w:t>
            </w:r>
            <w:sdt>
              <w:sdtPr>
                <w:rPr>
                  <w:rFonts w:cs="Arial"/>
                  <w:szCs w:val="22"/>
                </w:rPr>
                <w:id w:val="-610198138"/>
                <w:placeholder>
                  <w:docPart w:val="A1368220CCD342E38A7C2AC7D2158885"/>
                </w:placeholder>
                <w:showingPlcHdr/>
                <w:text/>
              </w:sdtPr>
              <w:sdtEndPr/>
              <w:sdtContent>
                <w:r>
                  <w:rPr>
                    <w:rStyle w:val="Textdelcontenidor"/>
                  </w:rPr>
                  <w:t>Click here to enter text</w:t>
                </w:r>
              </w:sdtContent>
            </w:sdt>
            <w:r>
              <w:t xml:space="preserve"> </w:t>
            </w:r>
          </w:p>
        </w:tc>
        <w:tc>
          <w:tcPr>
            <w:tcW w:w="3958" w:type="dxa"/>
            <w:tcBorders>
              <w:top w:val="single" w:sz="18" w:space="0" w:color="FFFFFF"/>
              <w:left w:val="single" w:sz="18" w:space="0" w:color="FFFFFF"/>
              <w:right w:val="single" w:sz="18" w:space="0" w:color="FFFFFF"/>
            </w:tcBorders>
            <w:shd w:val="clear" w:color="auto" w:fill="FFFFFF" w:themeFill="background1"/>
          </w:tcPr>
          <w:p w:rsidR="004B5BD0" w:rsidRDefault="002A4D8C">
            <w:pPr>
              <w:pStyle w:val="Pargrafdellista"/>
              <w:widowControl w:val="0"/>
              <w:spacing w:after="0"/>
              <w:ind w:left="0"/>
              <w:rPr>
                <w:rFonts w:eastAsia="MS Mincho" w:cs="Arial"/>
                <w:kern w:val="0"/>
                <w:szCs w:val="22"/>
              </w:rPr>
            </w:pPr>
            <w:r>
              <w:t>The student</w:t>
            </w:r>
          </w:p>
          <w:p w:rsidR="001653F5" w:rsidRPr="001653F5" w:rsidRDefault="001653F5" w:rsidP="001653F5">
            <w:pPr>
              <w:widowControl w:val="0"/>
              <w:spacing w:before="120"/>
              <w:rPr>
                <w:rFonts w:cs="Arial"/>
                <w:szCs w:val="22"/>
              </w:rPr>
            </w:pPr>
            <w:r>
              <w:t xml:space="preserve">First name: </w:t>
            </w:r>
            <w:sdt>
              <w:sdtPr>
                <w:rPr>
                  <w:rFonts w:cs="Arial"/>
                  <w:szCs w:val="22"/>
                </w:rPr>
                <w:id w:val="-679653643"/>
                <w:placeholder>
                  <w:docPart w:val="FDF797C621824EC48CD03C15E7DF0F34"/>
                </w:placeholder>
                <w:showingPlcHdr/>
                <w:text/>
              </w:sdtPr>
              <w:sdtEndPr/>
              <w:sdtContent>
                <w:r>
                  <w:rPr>
                    <w:rStyle w:val="Textdelcontenidor"/>
                  </w:rPr>
                  <w:t>Click here to enter text</w:t>
                </w:r>
              </w:sdtContent>
            </w:sdt>
            <w:r>
              <w:t xml:space="preserve"> </w:t>
            </w:r>
          </w:p>
          <w:p w:rsidR="001653F5" w:rsidRPr="001653F5" w:rsidRDefault="001653F5">
            <w:pPr>
              <w:pStyle w:val="Pargrafdellista"/>
              <w:widowControl w:val="0"/>
              <w:spacing w:after="0"/>
              <w:ind w:left="0"/>
              <w:rPr>
                <w:rFonts w:cs="Arial"/>
                <w:szCs w:val="22"/>
              </w:rPr>
            </w:pPr>
          </w:p>
        </w:tc>
      </w:tr>
    </w:tbl>
    <w:p w:rsidR="0094453A" w:rsidRPr="001653F5" w:rsidRDefault="0094453A">
      <w:pPr>
        <w:rPr>
          <w:rFonts w:cs="Arial"/>
          <w:szCs w:val="22"/>
          <w:lang w:val="ca-ES"/>
        </w:rPr>
      </w:pPr>
    </w:p>
    <w:p w:rsidR="00DA1382" w:rsidRPr="001653F5" w:rsidRDefault="00DA1382">
      <w:pPr>
        <w:rPr>
          <w:rFonts w:cs="Arial"/>
          <w:szCs w:val="22"/>
          <w:lang w:val="ca-ES"/>
        </w:rPr>
      </w:pPr>
    </w:p>
    <w:sdt>
      <w:sdtPr>
        <w:rPr>
          <w:rFonts w:cs="Arial"/>
          <w:szCs w:val="22"/>
        </w:rPr>
        <w:id w:val="-705871336"/>
        <w:placeholder>
          <w:docPart w:val="5CAA6779D3D4413FA0860F59A0CAE9CA"/>
        </w:placeholder>
        <w:showingPlcHdr/>
        <w:date>
          <w:dateFormat w:val="dddd, d MMMM 'de' yyyy"/>
          <w:lid w:val="en-GB"/>
          <w:storeMappedDataAs w:val="dateTime"/>
          <w:calendar w:val="gregorian"/>
        </w:date>
      </w:sdtPr>
      <w:sdtEndPr/>
      <w:sdtContent>
        <w:p w:rsidR="0094453A" w:rsidRPr="001653F5" w:rsidRDefault="00A0118F">
          <w:pPr>
            <w:rPr>
              <w:rFonts w:cs="Arial"/>
              <w:szCs w:val="22"/>
            </w:rPr>
          </w:pPr>
          <w:r>
            <w:rPr>
              <w:rStyle w:val="Textdelcontenidor"/>
            </w:rPr>
            <w:t>Click here to enter a date.</w:t>
          </w:r>
        </w:p>
      </w:sdtContent>
    </w:sdt>
    <w:p w:rsidR="0094453A" w:rsidRPr="001653F5" w:rsidRDefault="0094453A">
      <w:pPr>
        <w:rPr>
          <w:rFonts w:cs="Arial"/>
          <w:szCs w:val="22"/>
          <w:lang w:val="ca-ES"/>
        </w:rPr>
      </w:pPr>
    </w:p>
    <w:p w:rsidR="004B5BD0" w:rsidRPr="001653F5" w:rsidRDefault="002A4D8C">
      <w:pPr>
        <w:pStyle w:val="Textindependent"/>
        <w:tabs>
          <w:tab w:val="left" w:pos="993"/>
        </w:tabs>
        <w:spacing w:after="0" w:line="240" w:lineRule="auto"/>
        <w:contextualSpacing/>
        <w:rPr>
          <w:rFonts w:cs="Arial"/>
          <w:szCs w:val="22"/>
        </w:rPr>
      </w:pPr>
      <w:r>
        <w:t xml:space="preserve">This document will remain valid until the date on which the student defends </w:t>
      </w:r>
      <w:r w:rsidR="009A4506">
        <w:t>the</w:t>
      </w:r>
      <w:r>
        <w:t xml:space="preserve"> thesis, or until 31 January </w:t>
      </w:r>
      <w:bookmarkStart w:id="0" w:name="_GoBack"/>
      <w:bookmarkEnd w:id="0"/>
      <w:r>
        <w:t>in the case of enrolment for the first semester, or until 14 September in the case of enrolment for the second semester. The period of validity may be extended until 31 May or 31 October, respectively.</w:t>
      </w:r>
    </w:p>
    <w:sectPr w:rsidR="004B5BD0" w:rsidRPr="001653F5" w:rsidSect="0039443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426"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C3" w:rsidRDefault="00D041C3">
      <w:r>
        <w:separator/>
      </w:r>
    </w:p>
  </w:endnote>
  <w:endnote w:type="continuationSeparator" w:id="0">
    <w:p w:rsidR="00D041C3" w:rsidRDefault="00D0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55" w:type="dxa"/>
      <w:jc w:val="center"/>
      <w:tblLayout w:type="fixed"/>
      <w:tblLook w:val="04A0" w:firstRow="1" w:lastRow="0" w:firstColumn="1" w:lastColumn="0" w:noHBand="0" w:noVBand="1"/>
    </w:tblPr>
    <w:tblGrid>
      <w:gridCol w:w="739"/>
      <w:gridCol w:w="739"/>
      <w:gridCol w:w="739"/>
      <w:gridCol w:w="738"/>
    </w:tblGrid>
    <w:tr w:rsidR="002A4D8C">
      <w:trPr>
        <w:jc w:val="center"/>
      </w:trPr>
      <w:tc>
        <w:tcPr>
          <w:tcW w:w="738"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2A4D8C" w:rsidRDefault="002A4D8C">
    <w:pPr>
      <w:pStyle w:val="Capale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02" w:rsidRDefault="00416E02">
    <w:pPr>
      <w:pStyle w:val="Peu"/>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2A4D8C" w:rsidRDefault="002A4D8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55" w:type="dxa"/>
      <w:jc w:val="center"/>
      <w:tblLayout w:type="fixed"/>
      <w:tblLook w:val="04A0" w:firstRow="1" w:lastRow="0" w:firstColumn="1" w:lastColumn="0" w:noHBand="0" w:noVBand="1"/>
    </w:tblPr>
    <w:tblGrid>
      <w:gridCol w:w="739"/>
      <w:gridCol w:w="739"/>
      <w:gridCol w:w="739"/>
      <w:gridCol w:w="738"/>
    </w:tblGrid>
    <w:tr w:rsidR="002A4D8C">
      <w:trPr>
        <w:jc w:val="center"/>
      </w:trPr>
      <w:tc>
        <w:tcPr>
          <w:tcW w:w="738"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2A4D8C" w:rsidRDefault="002A4D8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C3" w:rsidRDefault="00D041C3">
      <w:r>
        <w:separator/>
      </w:r>
    </w:p>
  </w:footnote>
  <w:footnote w:type="continuationSeparator" w:id="0">
    <w:p w:rsidR="00D041C3" w:rsidRDefault="00D0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9" w:type="pct"/>
      <w:tblLayout w:type="fixed"/>
      <w:tblLook w:val="04A0" w:firstRow="1" w:lastRow="0" w:firstColumn="1" w:lastColumn="0" w:noHBand="0" w:noVBand="1"/>
    </w:tblPr>
    <w:tblGrid>
      <w:gridCol w:w="3812"/>
    </w:tblGrid>
    <w:tr w:rsidR="009F3CE7" w:rsidTr="009F3CE7">
      <w:tc>
        <w:tcPr>
          <w:tcW w:w="3812" w:type="dxa"/>
          <w:vAlign w:val="center"/>
        </w:tcPr>
        <w:p w:rsidR="009F3CE7" w:rsidRDefault="009F3CE7">
          <w:pPr>
            <w:pStyle w:val="Capalera"/>
            <w:widowControl w:val="0"/>
            <w:tabs>
              <w:tab w:val="clear" w:pos="8504"/>
              <w:tab w:val="right" w:pos="3460"/>
              <w:tab w:val="center" w:pos="4144"/>
            </w:tabs>
            <w:ind w:left="-108"/>
            <w:rPr>
              <w:bCs/>
            </w:rPr>
          </w:pPr>
        </w:p>
      </w:tc>
    </w:tr>
  </w:tbl>
  <w:p w:rsidR="002A4D8C" w:rsidRDefault="002A4D8C">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3722"/>
      <w:gridCol w:w="4506"/>
      <w:gridCol w:w="559"/>
    </w:tblGrid>
    <w:tr w:rsidR="002A4D8C">
      <w:tc>
        <w:tcPr>
          <w:tcW w:w="3602" w:type="dxa"/>
        </w:tcPr>
        <w:p w:rsidR="002A4D8C" w:rsidRDefault="002A4D8C">
          <w:pPr>
            <w:pStyle w:val="Capalera"/>
            <w:widowControl w:val="0"/>
            <w:tabs>
              <w:tab w:val="clear" w:pos="8504"/>
              <w:tab w:val="right" w:pos="3460"/>
              <w:tab w:val="center" w:pos="4144"/>
            </w:tabs>
            <w:ind w:left="-108"/>
            <w:rPr>
              <w:bCs/>
            </w:rPr>
          </w:pPr>
          <w:r>
            <w:rPr>
              <w:noProof/>
              <w:lang w:eastAsia="en-GB" w:bidi="ar-SA"/>
            </w:rPr>
            <w:drawing>
              <wp:inline distT="0" distB="0" distL="0" distR="0">
                <wp:extent cx="1692275" cy="450850"/>
                <wp:effectExtent l="0" t="0" r="0" b="0"/>
                <wp:docPr id="5"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11"/>
                        <pic:cNvPicPr>
                          <a:picLocks noChangeAspect="1" noChangeArrowheads="1"/>
                        </pic:cNvPicPr>
                      </pic:nvPicPr>
                      <pic:blipFill>
                        <a:blip r:embed="rId1"/>
                        <a:stretch>
                          <a:fillRect/>
                        </a:stretch>
                      </pic:blipFill>
                      <pic:spPr bwMode="auto">
                        <a:xfrm>
                          <a:off x="0" y="0"/>
                          <a:ext cx="1692275" cy="450850"/>
                        </a:xfrm>
                        <a:prstGeom prst="rect">
                          <a:avLst/>
                        </a:prstGeom>
                      </pic:spPr>
                    </pic:pic>
                  </a:graphicData>
                </a:graphic>
              </wp:inline>
            </w:drawing>
          </w:r>
        </w:p>
      </w:tc>
      <w:tc>
        <w:tcPr>
          <w:tcW w:w="4361" w:type="dxa"/>
          <w:vAlign w:val="center"/>
        </w:tcPr>
        <w:p w:rsidR="002A4D8C" w:rsidRDefault="002A4D8C">
          <w:pPr>
            <w:pStyle w:val="Capalera"/>
            <w:widowControl w:val="0"/>
            <w:jc w:val="right"/>
            <w:rPr>
              <w:bCs/>
            </w:rPr>
          </w:pPr>
        </w:p>
      </w:tc>
      <w:tc>
        <w:tcPr>
          <w:tcW w:w="541" w:type="dxa"/>
          <w:vAlign w:val="center"/>
        </w:tcPr>
        <w:p w:rsidR="002A4D8C" w:rsidRDefault="002A4D8C">
          <w:pPr>
            <w:pStyle w:val="Capalera"/>
            <w:widowControl w:val="0"/>
            <w:rPr>
              <w:b/>
            </w:rPr>
          </w:pPr>
        </w:p>
      </w:tc>
    </w:tr>
  </w:tbl>
  <w:p w:rsidR="002A4D8C" w:rsidRDefault="002A4D8C">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3722"/>
      <w:gridCol w:w="4506"/>
      <w:gridCol w:w="559"/>
    </w:tblGrid>
    <w:tr w:rsidR="002A4D8C">
      <w:tc>
        <w:tcPr>
          <w:tcW w:w="3602" w:type="dxa"/>
        </w:tcPr>
        <w:p w:rsidR="002A4D8C" w:rsidRDefault="002A4D8C">
          <w:pPr>
            <w:pStyle w:val="Capalera"/>
            <w:widowControl w:val="0"/>
            <w:tabs>
              <w:tab w:val="clear" w:pos="8504"/>
              <w:tab w:val="right" w:pos="3460"/>
              <w:tab w:val="center" w:pos="4144"/>
            </w:tabs>
            <w:ind w:left="-108"/>
            <w:rPr>
              <w:bCs/>
            </w:rPr>
          </w:pPr>
          <w:r>
            <w:rPr>
              <w:noProof/>
              <w:lang w:eastAsia="en-GB" w:bidi="ar-SA"/>
            </w:rPr>
            <w:drawing>
              <wp:inline distT="0" distB="0" distL="0" distR="0">
                <wp:extent cx="2037880" cy="542925"/>
                <wp:effectExtent l="0" t="0" r="635" b="0"/>
                <wp:docPr id="6" name="Image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30"/>
                        <pic:cNvPicPr>
                          <a:picLocks noChangeAspect="1" noChangeArrowheads="1"/>
                        </pic:cNvPicPr>
                      </pic:nvPicPr>
                      <pic:blipFill>
                        <a:blip r:embed="rId1"/>
                        <a:stretch>
                          <a:fillRect/>
                        </a:stretch>
                      </pic:blipFill>
                      <pic:spPr bwMode="auto">
                        <a:xfrm>
                          <a:off x="0" y="0"/>
                          <a:ext cx="2039686" cy="543406"/>
                        </a:xfrm>
                        <a:prstGeom prst="rect">
                          <a:avLst/>
                        </a:prstGeom>
                      </pic:spPr>
                    </pic:pic>
                  </a:graphicData>
                </a:graphic>
              </wp:inline>
            </w:drawing>
          </w:r>
        </w:p>
      </w:tc>
      <w:tc>
        <w:tcPr>
          <w:tcW w:w="4361" w:type="dxa"/>
          <w:vAlign w:val="center"/>
        </w:tcPr>
        <w:p w:rsidR="002A4D8C" w:rsidRDefault="002A4D8C">
          <w:pPr>
            <w:pStyle w:val="Capalera"/>
            <w:widowControl w:val="0"/>
            <w:jc w:val="right"/>
            <w:rPr>
              <w:bCs/>
            </w:rPr>
          </w:pPr>
        </w:p>
      </w:tc>
      <w:tc>
        <w:tcPr>
          <w:tcW w:w="541" w:type="dxa"/>
          <w:vAlign w:val="center"/>
        </w:tcPr>
        <w:p w:rsidR="002A4D8C" w:rsidRDefault="002A4D8C">
          <w:pPr>
            <w:pStyle w:val="Capalera"/>
            <w:widowControl w:val="0"/>
            <w:rPr>
              <w:b/>
            </w:rPr>
          </w:pPr>
        </w:p>
      </w:tc>
    </w:tr>
  </w:tbl>
  <w:p w:rsidR="002A4D8C" w:rsidRDefault="002A4D8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5E53"/>
    <w:multiLevelType w:val="multilevel"/>
    <w:tmpl w:val="A40616B0"/>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3E50B9"/>
    <w:multiLevelType w:val="multilevel"/>
    <w:tmpl w:val="0C86D1CA"/>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AC7065"/>
    <w:multiLevelType w:val="multilevel"/>
    <w:tmpl w:val="3B9C314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3" w15:restartNumberingAfterBreak="0">
    <w:nsid w:val="26DE40CE"/>
    <w:multiLevelType w:val="multilevel"/>
    <w:tmpl w:val="CA2A3F8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5E6725F"/>
    <w:multiLevelType w:val="multilevel"/>
    <w:tmpl w:val="CCEAD7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72047FE"/>
    <w:multiLevelType w:val="multilevel"/>
    <w:tmpl w:val="62445F38"/>
    <w:lvl w:ilvl="0">
      <w:start w:val="1"/>
      <w:numFmt w:val="none"/>
      <w:pStyle w:val="Ttol1"/>
      <w:suff w:val="nothing"/>
      <w:lvlText w:val=""/>
      <w:lvlJc w:val="left"/>
      <w:pPr>
        <w:tabs>
          <w:tab w:val="num" w:pos="0"/>
        </w:tabs>
        <w:ind w:left="0" w:firstLine="0"/>
      </w:pPr>
    </w:lvl>
    <w:lvl w:ilvl="1">
      <w:start w:val="1"/>
      <w:numFmt w:val="none"/>
      <w:pStyle w:val="Tto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B845E24"/>
    <w:multiLevelType w:val="multilevel"/>
    <w:tmpl w:val="C0A066E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7" w15:restartNumberingAfterBreak="0">
    <w:nsid w:val="51A74902"/>
    <w:multiLevelType w:val="multilevel"/>
    <w:tmpl w:val="236641A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56C5F94"/>
    <w:multiLevelType w:val="multilevel"/>
    <w:tmpl w:val="D5F6C5E4"/>
    <w:lvl w:ilvl="0">
      <w:numFmt w:val="bullet"/>
      <w:lvlText w:val="-"/>
      <w:lvlJc w:val="left"/>
      <w:pPr>
        <w:tabs>
          <w:tab w:val="num" w:pos="0"/>
        </w:tabs>
        <w:ind w:left="266" w:hanging="360"/>
      </w:pPr>
      <w:rPr>
        <w:rFonts w:ascii="Arial" w:hAnsi="Arial" w:cs="Arial" w:hint="default"/>
      </w:rPr>
    </w:lvl>
    <w:lvl w:ilvl="1">
      <w:start w:val="1"/>
      <w:numFmt w:val="bullet"/>
      <w:lvlText w:val="o"/>
      <w:lvlJc w:val="left"/>
      <w:pPr>
        <w:tabs>
          <w:tab w:val="num" w:pos="0"/>
        </w:tabs>
        <w:ind w:left="986" w:hanging="360"/>
      </w:pPr>
      <w:rPr>
        <w:rFonts w:ascii="Courier New" w:hAnsi="Courier New" w:cs="Courier New" w:hint="default"/>
      </w:rPr>
    </w:lvl>
    <w:lvl w:ilvl="2">
      <w:start w:val="1"/>
      <w:numFmt w:val="bullet"/>
      <w:lvlText w:val=""/>
      <w:lvlJc w:val="left"/>
      <w:pPr>
        <w:tabs>
          <w:tab w:val="num" w:pos="0"/>
        </w:tabs>
        <w:ind w:left="1706" w:hanging="360"/>
      </w:pPr>
      <w:rPr>
        <w:rFonts w:ascii="Wingdings" w:hAnsi="Wingdings" w:cs="Wingdings" w:hint="default"/>
      </w:rPr>
    </w:lvl>
    <w:lvl w:ilvl="3">
      <w:start w:val="1"/>
      <w:numFmt w:val="bullet"/>
      <w:lvlText w:val=""/>
      <w:lvlJc w:val="left"/>
      <w:pPr>
        <w:tabs>
          <w:tab w:val="num" w:pos="0"/>
        </w:tabs>
        <w:ind w:left="2426" w:hanging="360"/>
      </w:pPr>
      <w:rPr>
        <w:rFonts w:ascii="Symbol" w:hAnsi="Symbol" w:cs="Symbol" w:hint="default"/>
      </w:rPr>
    </w:lvl>
    <w:lvl w:ilvl="4">
      <w:start w:val="1"/>
      <w:numFmt w:val="bullet"/>
      <w:lvlText w:val="o"/>
      <w:lvlJc w:val="left"/>
      <w:pPr>
        <w:tabs>
          <w:tab w:val="num" w:pos="0"/>
        </w:tabs>
        <w:ind w:left="3146" w:hanging="360"/>
      </w:pPr>
      <w:rPr>
        <w:rFonts w:ascii="Courier New" w:hAnsi="Courier New" w:cs="Courier New" w:hint="default"/>
      </w:rPr>
    </w:lvl>
    <w:lvl w:ilvl="5">
      <w:start w:val="1"/>
      <w:numFmt w:val="bullet"/>
      <w:lvlText w:val=""/>
      <w:lvlJc w:val="left"/>
      <w:pPr>
        <w:tabs>
          <w:tab w:val="num" w:pos="0"/>
        </w:tabs>
        <w:ind w:left="3866" w:hanging="360"/>
      </w:pPr>
      <w:rPr>
        <w:rFonts w:ascii="Wingdings" w:hAnsi="Wingdings" w:cs="Wingdings" w:hint="default"/>
      </w:rPr>
    </w:lvl>
    <w:lvl w:ilvl="6">
      <w:start w:val="1"/>
      <w:numFmt w:val="bullet"/>
      <w:lvlText w:val=""/>
      <w:lvlJc w:val="left"/>
      <w:pPr>
        <w:tabs>
          <w:tab w:val="num" w:pos="0"/>
        </w:tabs>
        <w:ind w:left="4586" w:hanging="360"/>
      </w:pPr>
      <w:rPr>
        <w:rFonts w:ascii="Symbol" w:hAnsi="Symbol" w:cs="Symbol" w:hint="default"/>
      </w:rPr>
    </w:lvl>
    <w:lvl w:ilvl="7">
      <w:start w:val="1"/>
      <w:numFmt w:val="bullet"/>
      <w:lvlText w:val="o"/>
      <w:lvlJc w:val="left"/>
      <w:pPr>
        <w:tabs>
          <w:tab w:val="num" w:pos="0"/>
        </w:tabs>
        <w:ind w:left="5306" w:hanging="360"/>
      </w:pPr>
      <w:rPr>
        <w:rFonts w:ascii="Courier New" w:hAnsi="Courier New" w:cs="Courier New" w:hint="default"/>
      </w:rPr>
    </w:lvl>
    <w:lvl w:ilvl="8">
      <w:start w:val="1"/>
      <w:numFmt w:val="bullet"/>
      <w:lvlText w:val=""/>
      <w:lvlJc w:val="left"/>
      <w:pPr>
        <w:tabs>
          <w:tab w:val="num" w:pos="0"/>
        </w:tabs>
        <w:ind w:left="6026" w:hanging="360"/>
      </w:pPr>
      <w:rPr>
        <w:rFonts w:ascii="Wingdings" w:hAnsi="Wingdings" w:cs="Wingdings" w:hint="default"/>
      </w:rPr>
    </w:lvl>
  </w:abstractNum>
  <w:abstractNum w:abstractNumId="9" w15:restartNumberingAfterBreak="0">
    <w:nsid w:val="63E358C6"/>
    <w:multiLevelType w:val="multilevel"/>
    <w:tmpl w:val="BE764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D967162"/>
    <w:multiLevelType w:val="multilevel"/>
    <w:tmpl w:val="364A33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0"/>
  </w:num>
  <w:num w:numId="4">
    <w:abstractNumId w:val="9"/>
  </w:num>
  <w:num w:numId="5">
    <w:abstractNumId w:val="10"/>
  </w:num>
  <w:num w:numId="6">
    <w:abstractNumId w:val="6"/>
  </w:num>
  <w:num w:numId="7">
    <w:abstractNumId w:val="8"/>
  </w:num>
  <w:num w:numId="8">
    <w:abstractNumId w:val="2"/>
  </w:num>
  <w:num w:numId="9">
    <w:abstractNumId w:val="5"/>
  </w:num>
  <w:num w:numId="10">
    <w:abstractNumId w:val="5"/>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420"/>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0"/>
    <w:rsid w:val="00022418"/>
    <w:rsid w:val="00075C45"/>
    <w:rsid w:val="001653F5"/>
    <w:rsid w:val="002A4D8C"/>
    <w:rsid w:val="00354D15"/>
    <w:rsid w:val="003942E0"/>
    <w:rsid w:val="00394436"/>
    <w:rsid w:val="00416E02"/>
    <w:rsid w:val="00452206"/>
    <w:rsid w:val="004A0AB7"/>
    <w:rsid w:val="004B5BD0"/>
    <w:rsid w:val="005C72E4"/>
    <w:rsid w:val="005F5922"/>
    <w:rsid w:val="006D21D0"/>
    <w:rsid w:val="008D641C"/>
    <w:rsid w:val="0094453A"/>
    <w:rsid w:val="009A4506"/>
    <w:rsid w:val="009B726C"/>
    <w:rsid w:val="009C53C5"/>
    <w:rsid w:val="009F3CE7"/>
    <w:rsid w:val="00A0118F"/>
    <w:rsid w:val="00A30F73"/>
    <w:rsid w:val="00BE7E7E"/>
    <w:rsid w:val="00C92027"/>
    <w:rsid w:val="00CE47C8"/>
    <w:rsid w:val="00D041C3"/>
    <w:rsid w:val="00DA1382"/>
    <w:rsid w:val="00ED2C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BCA3E"/>
  <w15:docId w15:val="{4CD84E17-8115-42A5-95B9-51DBE71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9B"/>
    <w:pPr>
      <w:spacing w:after="120"/>
      <w:jc w:val="both"/>
    </w:pPr>
    <w:rPr>
      <w:rFonts w:ascii="Arial" w:hAnsi="Arial"/>
      <w:sz w:val="22"/>
    </w:rPr>
  </w:style>
  <w:style w:type="paragraph" w:styleId="Ttol1">
    <w:name w:val="heading 1"/>
    <w:basedOn w:val="Normal"/>
    <w:next w:val="Normal"/>
    <w:uiPriority w:val="9"/>
    <w:qFormat/>
    <w:pPr>
      <w:keepNext/>
      <w:keepLines/>
      <w:numPr>
        <w:numId w:val="1"/>
      </w:numPr>
      <w:spacing w:before="480"/>
      <w:outlineLvl w:val="0"/>
    </w:pPr>
    <w:rPr>
      <w:rFonts w:eastAsiaTheme="majorEastAsia" w:cstheme="majorBidi"/>
      <w:b/>
      <w:bCs/>
      <w:color w:val="1C76BC"/>
      <w:sz w:val="28"/>
      <w:szCs w:val="28"/>
    </w:rPr>
  </w:style>
  <w:style w:type="paragraph" w:styleId="Ttol2">
    <w:name w:val="heading 2"/>
    <w:basedOn w:val="Normal"/>
    <w:next w:val="Normal"/>
    <w:uiPriority w:val="9"/>
    <w:unhideWhenUsed/>
    <w:qFormat/>
    <w:pPr>
      <w:keepNext/>
      <w:keepLines/>
      <w:numPr>
        <w:ilvl w:val="1"/>
        <w:numId w:val="1"/>
      </w:numPr>
      <w:spacing w:before="480"/>
      <w:outlineLvl w:val="1"/>
    </w:pPr>
    <w:rPr>
      <w:rFonts w:eastAsiaTheme="majorEastAsia" w:cstheme="majorBidi"/>
      <w:b/>
      <w:bCs/>
      <w:color w:val="1C76BC"/>
      <w:sz w:val="24"/>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acedeInternet">
    <w:name w:val="Enlace de Internet"/>
    <w:rPr>
      <w:color w:val="000080"/>
      <w:u w:val="single"/>
    </w:rPr>
  </w:style>
  <w:style w:type="character" w:customStyle="1" w:styleId="Enlacedelndice">
    <w:name w:val="Enlace del índice"/>
    <w:qFormat/>
  </w:style>
  <w:style w:type="character" w:customStyle="1" w:styleId="EnlacedeInternetvisitado">
    <w:name w:val="Enlace de Internet visitado"/>
    <w:basedOn w:val="Tipusdelletraperdefectedelpargraf"/>
    <w:rPr>
      <w:color w:val="954F72" w:themeColor="followedHyperlink"/>
      <w:u w:val="single"/>
    </w:rPr>
  </w:style>
  <w:style w:type="character" w:customStyle="1" w:styleId="Vietas">
    <w:name w:val="Viñetas"/>
    <w:qFormat/>
    <w:rPr>
      <w:rFonts w:ascii="OpenSymbol" w:eastAsia="OpenSymbol" w:hAnsi="OpenSymbol" w:cs="OpenSymbol"/>
    </w:rPr>
  </w:style>
  <w:style w:type="paragraph" w:customStyle="1" w:styleId="Ttulo1">
    <w:name w:val="Título1"/>
    <w:basedOn w:val="Normal"/>
    <w:next w:val="Textindependent"/>
    <w:qFormat/>
    <w:pPr>
      <w:keepNext/>
      <w:spacing w:before="240"/>
    </w:pPr>
    <w:rPr>
      <w:rFonts w:ascii="Liberation Sans" w:eastAsia="PingFang SC"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pPr>
    <w:rPr>
      <w:i/>
      <w:iCs/>
      <w:sz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Capalera">
    <w:name w:val="header"/>
    <w:basedOn w:val="Normal"/>
    <w:pPr>
      <w:tabs>
        <w:tab w:val="center" w:pos="4252"/>
        <w:tab w:val="right" w:pos="8504"/>
      </w:tabs>
      <w:spacing w:after="0"/>
    </w:pPr>
  </w:style>
  <w:style w:type="paragraph" w:styleId="Peu">
    <w:name w:val="footer"/>
    <w:basedOn w:val="Normal"/>
    <w:link w:val="PeuCar"/>
    <w:uiPriority w:val="99"/>
    <w:pPr>
      <w:tabs>
        <w:tab w:val="center" w:pos="4252"/>
        <w:tab w:val="right" w:pos="8504"/>
      </w:tabs>
      <w:spacing w:after="0"/>
    </w:pPr>
  </w:style>
  <w:style w:type="paragraph" w:styleId="IDC1">
    <w:name w:val="toc 1"/>
    <w:basedOn w:val="Normal"/>
    <w:next w:val="Normal"/>
    <w:uiPriority w:val="39"/>
    <w:pPr>
      <w:tabs>
        <w:tab w:val="left" w:pos="400"/>
        <w:tab w:val="right" w:leader="dot" w:pos="8494"/>
      </w:tabs>
      <w:spacing w:before="120"/>
      <w:jc w:val="left"/>
    </w:pPr>
    <w:rPr>
      <w:rFonts w:asciiTheme="minorHAnsi" w:hAnsiTheme="minorHAnsi"/>
      <w:b/>
      <w:bCs/>
      <w:caps/>
      <w:szCs w:val="20"/>
    </w:rPr>
  </w:style>
  <w:style w:type="paragraph" w:styleId="IDC2">
    <w:name w:val="toc 2"/>
    <w:basedOn w:val="Normal"/>
    <w:next w:val="Normal"/>
    <w:uiPriority w:val="39"/>
    <w:pPr>
      <w:tabs>
        <w:tab w:val="left" w:pos="1000"/>
        <w:tab w:val="right" w:leader="dot" w:pos="8694"/>
      </w:tabs>
      <w:spacing w:after="0"/>
      <w:ind w:left="200"/>
      <w:jc w:val="left"/>
    </w:pPr>
    <w:rPr>
      <w:rFonts w:asciiTheme="minorHAnsi" w:hAnsiTheme="minorHAnsi"/>
      <w:smallCaps/>
      <w:szCs w:val="20"/>
    </w:rPr>
  </w:style>
  <w:style w:type="paragraph" w:styleId="Pargrafdellista">
    <w:name w:val="List Paragraph"/>
    <w:basedOn w:val="Normal"/>
    <w:qFormat/>
    <w:pPr>
      <w:spacing w:after="200"/>
      <w:ind w:left="720"/>
      <w:contextualSpacing/>
    </w:pPr>
  </w:style>
  <w:style w:type="paragraph" w:customStyle="1" w:styleId="Contenidodelmarco">
    <w:name w:val="Contenido del marco"/>
    <w:basedOn w:val="Normal"/>
    <w:qFormat/>
  </w:style>
  <w:style w:type="paragraph" w:styleId="Senseespaiat">
    <w:name w:val="No Spacing"/>
    <w:qFormat/>
    <w:rPr>
      <w:rFonts w:ascii="Calibri" w:eastAsiaTheme="minorEastAsia" w:hAnsi="Calibri"/>
      <w:kern w:val="0"/>
      <w:sz w:val="22"/>
      <w:szCs w:val="22"/>
      <w:lang w:eastAsia="en-US" w:bidi="ar-SA"/>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abeceraizquierda">
    <w:name w:val="Cabecera izquierda"/>
    <w:basedOn w:val="Capalera"/>
    <w:qFormat/>
  </w:style>
  <w:style w:type="character" w:styleId="Enlla">
    <w:name w:val="Hyperlink"/>
    <w:basedOn w:val="Tipusdelletraperdefectedelpargraf"/>
    <w:uiPriority w:val="99"/>
    <w:unhideWhenUsed/>
    <w:rsid w:val="00022418"/>
    <w:rPr>
      <w:color w:val="0563C1" w:themeColor="hyperlink"/>
      <w:u w:val="single"/>
    </w:rPr>
  </w:style>
  <w:style w:type="paragraph" w:styleId="NormalWeb">
    <w:name w:val="Normal (Web)"/>
    <w:basedOn w:val="Normal"/>
    <w:uiPriority w:val="99"/>
    <w:semiHidden/>
    <w:unhideWhenUsed/>
    <w:rsid w:val="005F5922"/>
    <w:pPr>
      <w:suppressAutoHyphens w:val="0"/>
      <w:spacing w:before="100" w:beforeAutospacing="1" w:after="100" w:afterAutospacing="1"/>
      <w:jc w:val="left"/>
    </w:pPr>
    <w:rPr>
      <w:rFonts w:ascii="Times New Roman" w:eastAsia="Times New Roman" w:hAnsi="Times New Roman" w:cs="Times New Roman"/>
      <w:kern w:val="0"/>
      <w:sz w:val="24"/>
      <w:lang w:eastAsia="en-GB" w:bidi="ar-SA"/>
    </w:rPr>
  </w:style>
  <w:style w:type="character" w:customStyle="1" w:styleId="PeuCar">
    <w:name w:val="Peu Car"/>
    <w:basedOn w:val="Tipusdelletraperdefectedelpargraf"/>
    <w:link w:val="Peu"/>
    <w:uiPriority w:val="99"/>
    <w:rsid w:val="00416E02"/>
    <w:rPr>
      <w:rFonts w:ascii="Arial" w:hAnsi="Arial"/>
      <w:sz w:val="22"/>
    </w:rPr>
  </w:style>
  <w:style w:type="character" w:styleId="Textdelcontenidor">
    <w:name w:val="Placeholder Text"/>
    <w:basedOn w:val="Tipusdelletraperdefectedelpargraf"/>
    <w:uiPriority w:val="99"/>
    <w:semiHidden/>
    <w:rsid w:val="00075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366">
      <w:bodyDiv w:val="1"/>
      <w:marLeft w:val="0"/>
      <w:marRight w:val="0"/>
      <w:marTop w:val="0"/>
      <w:marBottom w:val="0"/>
      <w:divBdr>
        <w:top w:val="none" w:sz="0" w:space="0" w:color="auto"/>
        <w:left w:val="none" w:sz="0" w:space="0" w:color="auto"/>
        <w:bottom w:val="none" w:sz="0" w:space="0" w:color="auto"/>
        <w:right w:val="none" w:sz="0" w:space="0" w:color="auto"/>
      </w:divBdr>
    </w:div>
    <w:div w:id="1066102229">
      <w:bodyDiv w:val="1"/>
      <w:marLeft w:val="0"/>
      <w:marRight w:val="0"/>
      <w:marTop w:val="0"/>
      <w:marBottom w:val="0"/>
      <w:divBdr>
        <w:top w:val="none" w:sz="0" w:space="0" w:color="auto"/>
        <w:left w:val="none" w:sz="0" w:space="0" w:color="auto"/>
        <w:bottom w:val="none" w:sz="0" w:space="0" w:color="auto"/>
        <w:right w:val="none" w:sz="0" w:space="0" w:color="auto"/>
      </w:divBdr>
    </w:div>
    <w:div w:id="1678800834">
      <w:bodyDiv w:val="1"/>
      <w:marLeft w:val="0"/>
      <w:marRight w:val="0"/>
      <w:marTop w:val="0"/>
      <w:marBottom w:val="0"/>
      <w:divBdr>
        <w:top w:val="none" w:sz="0" w:space="0" w:color="auto"/>
        <w:left w:val="none" w:sz="0" w:space="0" w:color="auto"/>
        <w:bottom w:val="none" w:sz="0" w:space="0" w:color="auto"/>
        <w:right w:val="none" w:sz="0" w:space="0" w:color="auto"/>
      </w:divBdr>
    </w:div>
    <w:div w:id="2020816622">
      <w:bodyDiv w:val="1"/>
      <w:marLeft w:val="0"/>
      <w:marRight w:val="0"/>
      <w:marTop w:val="0"/>
      <w:marBottom w:val="0"/>
      <w:divBdr>
        <w:top w:val="none" w:sz="0" w:space="0" w:color="auto"/>
        <w:left w:val="none" w:sz="0" w:space="0" w:color="auto"/>
        <w:bottom w:val="none" w:sz="0" w:space="0" w:color="auto"/>
        <w:right w:val="none" w:sz="0" w:space="0" w:color="auto"/>
      </w:divBdr>
      <w:divsChild>
        <w:div w:id="1073502741">
          <w:marLeft w:val="0"/>
          <w:marRight w:val="0"/>
          <w:marTop w:val="0"/>
          <w:marBottom w:val="0"/>
          <w:divBdr>
            <w:top w:val="none" w:sz="0" w:space="0" w:color="auto"/>
            <w:left w:val="none" w:sz="0" w:space="0" w:color="auto"/>
            <w:bottom w:val="none" w:sz="0" w:space="0" w:color="auto"/>
            <w:right w:val="none" w:sz="0" w:space="0" w:color="auto"/>
          </w:divBdr>
          <w:divsChild>
            <w:div w:id="551423322">
              <w:marLeft w:val="0"/>
              <w:marRight w:val="0"/>
              <w:marTop w:val="450"/>
              <w:marBottom w:val="0"/>
              <w:divBdr>
                <w:top w:val="none" w:sz="0" w:space="0" w:color="auto"/>
                <w:left w:val="none" w:sz="0" w:space="0" w:color="auto"/>
                <w:bottom w:val="none" w:sz="0" w:space="0" w:color="auto"/>
                <w:right w:val="none" w:sz="0" w:space="0" w:color="auto"/>
              </w:divBdr>
              <w:divsChild>
                <w:div w:id="1401445637">
                  <w:marLeft w:val="0"/>
                  <w:marRight w:val="0"/>
                  <w:marTop w:val="0"/>
                  <w:marBottom w:val="0"/>
                  <w:divBdr>
                    <w:top w:val="none" w:sz="0" w:space="0" w:color="auto"/>
                    <w:left w:val="none" w:sz="0" w:space="0" w:color="auto"/>
                    <w:bottom w:val="none" w:sz="0" w:space="0" w:color="auto"/>
                    <w:right w:val="none" w:sz="0" w:space="0" w:color="auto"/>
                  </w:divBdr>
                  <w:divsChild>
                    <w:div w:id="1632049716">
                      <w:marLeft w:val="0"/>
                      <w:marRight w:val="0"/>
                      <w:marTop w:val="0"/>
                      <w:marBottom w:val="0"/>
                      <w:divBdr>
                        <w:top w:val="none" w:sz="0" w:space="0" w:color="auto"/>
                        <w:left w:val="none" w:sz="0" w:space="0" w:color="auto"/>
                        <w:bottom w:val="none" w:sz="0" w:space="0" w:color="auto"/>
                        <w:right w:val="none" w:sz="0" w:space="0" w:color="auto"/>
                      </w:divBdr>
                      <w:divsChild>
                        <w:div w:id="1747917489">
                          <w:marLeft w:val="0"/>
                          <w:marRight w:val="0"/>
                          <w:marTop w:val="0"/>
                          <w:marBottom w:val="0"/>
                          <w:divBdr>
                            <w:top w:val="none" w:sz="0" w:space="0" w:color="auto"/>
                            <w:left w:val="none" w:sz="0" w:space="0" w:color="auto"/>
                            <w:bottom w:val="none" w:sz="0" w:space="0" w:color="auto"/>
                            <w:right w:val="none" w:sz="0" w:space="0" w:color="auto"/>
                          </w:divBdr>
                        </w:div>
                        <w:div w:id="309284115">
                          <w:marLeft w:val="0"/>
                          <w:marRight w:val="0"/>
                          <w:marTop w:val="0"/>
                          <w:marBottom w:val="0"/>
                          <w:divBdr>
                            <w:top w:val="none" w:sz="0" w:space="0" w:color="auto"/>
                            <w:left w:val="none" w:sz="0" w:space="0" w:color="auto"/>
                            <w:bottom w:val="none" w:sz="0" w:space="0" w:color="auto"/>
                            <w:right w:val="none" w:sz="0" w:space="0" w:color="auto"/>
                          </w:divBdr>
                        </w:div>
                        <w:div w:id="2127312044">
                          <w:marLeft w:val="0"/>
                          <w:marRight w:val="0"/>
                          <w:marTop w:val="0"/>
                          <w:marBottom w:val="0"/>
                          <w:divBdr>
                            <w:top w:val="none" w:sz="0" w:space="0" w:color="auto"/>
                            <w:left w:val="none" w:sz="0" w:space="0" w:color="auto"/>
                            <w:bottom w:val="none" w:sz="0" w:space="0" w:color="auto"/>
                            <w:right w:val="none" w:sz="0" w:space="0" w:color="auto"/>
                          </w:divBdr>
                        </w:div>
                        <w:div w:id="889146199">
                          <w:marLeft w:val="0"/>
                          <w:marRight w:val="0"/>
                          <w:marTop w:val="0"/>
                          <w:marBottom w:val="0"/>
                          <w:divBdr>
                            <w:top w:val="none" w:sz="0" w:space="0" w:color="auto"/>
                            <w:left w:val="none" w:sz="0" w:space="0" w:color="auto"/>
                            <w:bottom w:val="none" w:sz="0" w:space="0" w:color="auto"/>
                            <w:right w:val="none" w:sz="0" w:space="0" w:color="auto"/>
                          </w:divBdr>
                        </w:div>
                        <w:div w:id="19955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EB4501C04490DBF0CBBF36CA1E557"/>
        <w:category>
          <w:name w:val="General"/>
          <w:gallery w:val="placeholder"/>
        </w:category>
        <w:types>
          <w:type w:val="bbPlcHdr"/>
        </w:types>
        <w:behaviors>
          <w:behavior w:val="content"/>
        </w:behaviors>
        <w:guid w:val="{CE865761-C93D-4001-AB3E-F31A91CFD6EA}"/>
      </w:docPartPr>
      <w:docPartBody>
        <w:p w:rsidR="00FA0534" w:rsidRDefault="0078481F" w:rsidP="0078481F">
          <w:r>
            <w:rPr>
              <w:rStyle w:val="Textdelcontenidor"/>
            </w:rPr>
            <w:t>Click here to enter text</w:t>
          </w:r>
        </w:p>
      </w:docPartBody>
    </w:docPart>
    <w:docPart>
      <w:docPartPr>
        <w:name w:val="5CAA6779D3D4413FA0860F59A0CAE9CA"/>
        <w:category>
          <w:name w:val="General"/>
          <w:gallery w:val="placeholder"/>
        </w:category>
        <w:types>
          <w:type w:val="bbPlcHdr"/>
        </w:types>
        <w:behaviors>
          <w:behavior w:val="content"/>
        </w:behaviors>
        <w:guid w:val="{D5781758-0109-4DF7-AACD-925B0F4E71BB}"/>
      </w:docPartPr>
      <w:docPartBody>
        <w:p w:rsidR="00FA0534" w:rsidRDefault="0078481F" w:rsidP="0078481F">
          <w:r>
            <w:rPr>
              <w:rStyle w:val="Textdelcontenidor"/>
            </w:rPr>
            <w:t>Click here to enter a date.</w:t>
          </w:r>
        </w:p>
      </w:docPartBody>
    </w:docPart>
    <w:docPart>
      <w:docPartPr>
        <w:name w:val="72DDC9925C654F4FBF84D5DA80E6F722"/>
        <w:category>
          <w:name w:val="General"/>
          <w:gallery w:val="placeholder"/>
        </w:category>
        <w:types>
          <w:type w:val="bbPlcHdr"/>
        </w:types>
        <w:behaviors>
          <w:behavior w:val="content"/>
        </w:behaviors>
        <w:guid w:val="{825EE140-57D7-4503-8F8E-74194FAAA5FA}"/>
      </w:docPartPr>
      <w:docPartBody>
        <w:p w:rsidR="00FA0534" w:rsidRDefault="0078481F" w:rsidP="0078481F">
          <w:r>
            <w:rPr>
              <w:rStyle w:val="Textdelcontenidor"/>
            </w:rPr>
            <w:t>Click here to enter text</w:t>
          </w:r>
        </w:p>
      </w:docPartBody>
    </w:docPart>
    <w:docPart>
      <w:docPartPr>
        <w:name w:val="E45D6FE7230D44B7B5E85AC79687CBDB"/>
        <w:category>
          <w:name w:val="General"/>
          <w:gallery w:val="placeholder"/>
        </w:category>
        <w:types>
          <w:type w:val="bbPlcHdr"/>
        </w:types>
        <w:behaviors>
          <w:behavior w:val="content"/>
        </w:behaviors>
        <w:guid w:val="{F47A406A-4C03-406B-98A6-0BD3C1F2289B}"/>
      </w:docPartPr>
      <w:docPartBody>
        <w:p w:rsidR="00FA0534" w:rsidRDefault="0078481F" w:rsidP="0078481F">
          <w:r>
            <w:rPr>
              <w:rStyle w:val="Textdelcontenidor"/>
            </w:rPr>
            <w:t>Click here to enter text</w:t>
          </w:r>
        </w:p>
      </w:docPartBody>
    </w:docPart>
    <w:docPart>
      <w:docPartPr>
        <w:name w:val="F8E3DF4D32EA49A9B16DC09576CF67BB"/>
        <w:category>
          <w:name w:val="General"/>
          <w:gallery w:val="placeholder"/>
        </w:category>
        <w:types>
          <w:type w:val="bbPlcHdr"/>
        </w:types>
        <w:behaviors>
          <w:behavior w:val="content"/>
        </w:behaviors>
        <w:guid w:val="{10AC2DE7-E683-4442-A990-1117BA8943DD}"/>
      </w:docPartPr>
      <w:docPartBody>
        <w:p w:rsidR="00FA0534" w:rsidRDefault="0078481F" w:rsidP="0078481F">
          <w:r>
            <w:rPr>
              <w:rStyle w:val="Textdelcontenidor"/>
            </w:rPr>
            <w:t>Click here to enter text</w:t>
          </w:r>
        </w:p>
      </w:docPartBody>
    </w:docPart>
    <w:docPart>
      <w:docPartPr>
        <w:name w:val="17120AD00F4D4E5DBC85715DDC7ECFE6"/>
        <w:category>
          <w:name w:val="General"/>
          <w:gallery w:val="placeholder"/>
        </w:category>
        <w:types>
          <w:type w:val="bbPlcHdr"/>
        </w:types>
        <w:behaviors>
          <w:behavior w:val="content"/>
        </w:behaviors>
        <w:guid w:val="{21FA3627-5D31-403B-9AD7-B8460D7AEFE4}"/>
      </w:docPartPr>
      <w:docPartBody>
        <w:p w:rsidR="00FA0534" w:rsidRDefault="0078481F" w:rsidP="0078481F">
          <w:r>
            <w:rPr>
              <w:rStyle w:val="Textdelcontenidor"/>
            </w:rPr>
            <w:t>Click here to enter text</w:t>
          </w:r>
        </w:p>
      </w:docPartBody>
    </w:docPart>
    <w:docPart>
      <w:docPartPr>
        <w:name w:val="5F1805C01F5A4875A47A57184BDA0D09"/>
        <w:category>
          <w:name w:val="General"/>
          <w:gallery w:val="placeholder"/>
        </w:category>
        <w:types>
          <w:type w:val="bbPlcHdr"/>
        </w:types>
        <w:behaviors>
          <w:behavior w:val="content"/>
        </w:behaviors>
        <w:guid w:val="{40F78B68-B857-4337-A196-FC52855D3D47}"/>
      </w:docPartPr>
      <w:docPartBody>
        <w:p w:rsidR="00FA0534" w:rsidRDefault="0078481F" w:rsidP="0078481F">
          <w:r>
            <w:rPr>
              <w:rStyle w:val="Textdelcontenidor"/>
            </w:rPr>
            <w:t>Click here to enter text</w:t>
          </w:r>
        </w:p>
      </w:docPartBody>
    </w:docPart>
    <w:docPart>
      <w:docPartPr>
        <w:name w:val="5587A32859884B85BAEC6B47E106B798"/>
        <w:category>
          <w:name w:val="General"/>
          <w:gallery w:val="placeholder"/>
        </w:category>
        <w:types>
          <w:type w:val="bbPlcHdr"/>
        </w:types>
        <w:behaviors>
          <w:behavior w:val="content"/>
        </w:behaviors>
        <w:guid w:val="{0C121850-3628-4F62-8418-6FCE49979D99}"/>
      </w:docPartPr>
      <w:docPartBody>
        <w:p w:rsidR="00FA0534" w:rsidRDefault="0078481F" w:rsidP="0078481F">
          <w:r>
            <w:rPr>
              <w:rStyle w:val="Textdelcontenidor"/>
            </w:rPr>
            <w:t>Click here to enter text</w:t>
          </w:r>
        </w:p>
      </w:docPartBody>
    </w:docPart>
    <w:docPart>
      <w:docPartPr>
        <w:name w:val="A1368220CCD342E38A7C2AC7D2158885"/>
        <w:category>
          <w:name w:val="General"/>
          <w:gallery w:val="placeholder"/>
        </w:category>
        <w:types>
          <w:type w:val="bbPlcHdr"/>
        </w:types>
        <w:behaviors>
          <w:behavior w:val="content"/>
        </w:behaviors>
        <w:guid w:val="{1859CE45-30A9-4F68-9C07-E655775306CC}"/>
      </w:docPartPr>
      <w:docPartBody>
        <w:p w:rsidR="00FA0534" w:rsidRDefault="0078481F" w:rsidP="0078481F">
          <w:r>
            <w:rPr>
              <w:rStyle w:val="Textdelcontenidor"/>
            </w:rPr>
            <w:t>Click here to enter text</w:t>
          </w:r>
        </w:p>
      </w:docPartBody>
    </w:docPart>
    <w:docPart>
      <w:docPartPr>
        <w:name w:val="FDF797C621824EC48CD03C15E7DF0F34"/>
        <w:category>
          <w:name w:val="General"/>
          <w:gallery w:val="placeholder"/>
        </w:category>
        <w:types>
          <w:type w:val="bbPlcHdr"/>
        </w:types>
        <w:behaviors>
          <w:behavior w:val="content"/>
        </w:behaviors>
        <w:guid w:val="{86CB2DBC-81E8-47F9-8369-83B4F95095E7}"/>
      </w:docPartPr>
      <w:docPartBody>
        <w:p w:rsidR="0069193B" w:rsidRDefault="00FA0534" w:rsidP="00FA0534">
          <w:r>
            <w:rPr>
              <w:rStyle w:val="Textdelcontenidor"/>
            </w:rPr>
            <w:t>Click here to enter text</w:t>
          </w:r>
        </w:p>
      </w:docPartBody>
    </w:docPart>
    <w:docPart>
      <w:docPartPr>
        <w:name w:val="02F58FEBCEE948C4A110DF2980A48F1A"/>
        <w:category>
          <w:name w:val="General"/>
          <w:gallery w:val="placeholder"/>
        </w:category>
        <w:types>
          <w:type w:val="bbPlcHdr"/>
        </w:types>
        <w:behaviors>
          <w:behavior w:val="content"/>
        </w:behaviors>
        <w:guid w:val="{F074C7DF-87F1-4757-B16F-5A82A9581B9E}"/>
      </w:docPartPr>
      <w:docPartBody>
        <w:p w:rsidR="0069193B" w:rsidRDefault="00FA0534" w:rsidP="00FA0534">
          <w:r>
            <w:rPr>
              <w:rStyle w:val="Textdelcontenido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8"/>
    <w:rsid w:val="0069193B"/>
    <w:rsid w:val="00715F31"/>
    <w:rsid w:val="0078481F"/>
    <w:rsid w:val="00AB6B8A"/>
    <w:rsid w:val="00CB16E8"/>
    <w:rsid w:val="00FA0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A0534"/>
    <w:rPr>
      <w:color w:val="808080"/>
    </w:rPr>
  </w:style>
  <w:style w:type="paragraph" w:customStyle="1" w:styleId="5DBEB4501C04490DBF0CBBF36CA1E557">
    <w:name w:val="5DBEB4501C04490DBF0CBBF36CA1E557"/>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D01A718403BC454A91A2D7384FDAA8E4">
    <w:name w:val="D01A718403BC454A91A2D7384FDAA8E4"/>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9CEF1178A9D641B7880B0AA6DE563D59">
    <w:name w:val="9CEF1178A9D641B7880B0AA6DE563D59"/>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8CA2786E0E49436A80A7FACFABB0CFFD">
    <w:name w:val="8CA2786E0E49436A80A7FACFABB0CFFD"/>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EC462DBC196B4161AF64E72568D47ECE">
    <w:name w:val="EC462DBC196B4161AF64E72568D47ECE"/>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49C660662B9A4B1292A1CB708BA27371">
    <w:name w:val="49C660662B9A4B1292A1CB708BA2737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764617F2A88448D99F253DD4F4ADC203">
    <w:name w:val="764617F2A88448D99F253DD4F4ADC203"/>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5AF65BD7D4C641EBBBB53E1ACB0F1BFE">
    <w:name w:val="5AF65BD7D4C641EBBBB53E1ACB0F1BFE"/>
    <w:rsid w:val="0078481F"/>
    <w:pPr>
      <w:suppressAutoHyphens/>
      <w:spacing w:after="200" w:line="240" w:lineRule="auto"/>
      <w:ind w:left="720"/>
      <w:contextualSpacing/>
      <w:jc w:val="both"/>
    </w:pPr>
    <w:rPr>
      <w:rFonts w:ascii="Arial" w:eastAsia="SimSun" w:hAnsi="Arial" w:cs="Lucida Sans"/>
      <w:kern w:val="2"/>
      <w:szCs w:val="24"/>
      <w:lang w:eastAsia="zh-CN" w:bidi="hi-IN"/>
    </w:rPr>
  </w:style>
  <w:style w:type="paragraph" w:customStyle="1" w:styleId="5CAA6779D3D4413FA0860F59A0CAE9CA">
    <w:name w:val="5CAA6779D3D4413FA0860F59A0CAE9CA"/>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5DBEB4501C04490DBF0CBBF36CA1E5571">
    <w:name w:val="5DBEB4501C04490DBF0CBBF36CA1E557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D01A718403BC454A91A2D7384FDAA8E41">
    <w:name w:val="D01A718403BC454A91A2D7384FDAA8E4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9CEF1178A9D641B7880B0AA6DE563D591">
    <w:name w:val="9CEF1178A9D641B7880B0AA6DE563D59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8CA2786E0E49436A80A7FACFABB0CFFD1">
    <w:name w:val="8CA2786E0E49436A80A7FACFABB0CFFD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EC462DBC196B4161AF64E72568D47ECE1">
    <w:name w:val="EC462DBC196B4161AF64E72568D47ECE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49C660662B9A4B1292A1CB708BA273711">
    <w:name w:val="49C660662B9A4B1292A1CB708BA27371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764617F2A88448D99F253DD4F4ADC2031">
    <w:name w:val="764617F2A88448D99F253DD4F4ADC203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5AF65BD7D4C641EBBBB53E1ACB0F1BFE1">
    <w:name w:val="5AF65BD7D4C641EBBBB53E1ACB0F1BFE1"/>
    <w:rsid w:val="0078481F"/>
    <w:pPr>
      <w:suppressAutoHyphens/>
      <w:spacing w:after="200" w:line="240" w:lineRule="auto"/>
      <w:ind w:left="720"/>
      <w:contextualSpacing/>
      <w:jc w:val="both"/>
    </w:pPr>
    <w:rPr>
      <w:rFonts w:ascii="Arial" w:eastAsia="SimSun" w:hAnsi="Arial" w:cs="Lucida Sans"/>
      <w:kern w:val="2"/>
      <w:szCs w:val="24"/>
      <w:lang w:eastAsia="zh-CN" w:bidi="hi-IN"/>
    </w:rPr>
  </w:style>
  <w:style w:type="paragraph" w:customStyle="1" w:styleId="5CAA6779D3D4413FA0860F59A0CAE9CA1">
    <w:name w:val="5CAA6779D3D4413FA0860F59A0CAE9CA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72DDC9925C654F4FBF84D5DA80E6F722">
    <w:name w:val="72DDC9925C654F4FBF84D5DA80E6F722"/>
    <w:rsid w:val="0078481F"/>
    <w:rPr>
      <w:lang w:val="ca-ES" w:eastAsia="ca-ES"/>
    </w:rPr>
  </w:style>
  <w:style w:type="paragraph" w:customStyle="1" w:styleId="E45D6FE7230D44B7B5E85AC79687CBDB">
    <w:name w:val="E45D6FE7230D44B7B5E85AC79687CBDB"/>
    <w:rsid w:val="0078481F"/>
    <w:rPr>
      <w:lang w:val="ca-ES" w:eastAsia="ca-ES"/>
    </w:rPr>
  </w:style>
  <w:style w:type="paragraph" w:customStyle="1" w:styleId="F8E3DF4D32EA49A9B16DC09576CF67BB">
    <w:name w:val="F8E3DF4D32EA49A9B16DC09576CF67BB"/>
    <w:rsid w:val="0078481F"/>
    <w:rPr>
      <w:lang w:val="ca-ES" w:eastAsia="ca-ES"/>
    </w:rPr>
  </w:style>
  <w:style w:type="paragraph" w:customStyle="1" w:styleId="17120AD00F4D4E5DBC85715DDC7ECFE6">
    <w:name w:val="17120AD00F4D4E5DBC85715DDC7ECFE6"/>
    <w:rsid w:val="0078481F"/>
    <w:rPr>
      <w:lang w:val="ca-ES" w:eastAsia="ca-ES"/>
    </w:rPr>
  </w:style>
  <w:style w:type="paragraph" w:customStyle="1" w:styleId="5F1805C01F5A4875A47A57184BDA0D09">
    <w:name w:val="5F1805C01F5A4875A47A57184BDA0D09"/>
    <w:rsid w:val="0078481F"/>
    <w:rPr>
      <w:lang w:val="ca-ES" w:eastAsia="ca-ES"/>
    </w:rPr>
  </w:style>
  <w:style w:type="paragraph" w:customStyle="1" w:styleId="5587A32859884B85BAEC6B47E106B798">
    <w:name w:val="5587A32859884B85BAEC6B47E106B798"/>
    <w:rsid w:val="0078481F"/>
    <w:rPr>
      <w:lang w:val="ca-ES" w:eastAsia="ca-ES"/>
    </w:rPr>
  </w:style>
  <w:style w:type="paragraph" w:customStyle="1" w:styleId="A1368220CCD342E38A7C2AC7D2158885">
    <w:name w:val="A1368220CCD342E38A7C2AC7D2158885"/>
    <w:rsid w:val="0078481F"/>
    <w:rPr>
      <w:lang w:val="ca-ES" w:eastAsia="ca-ES"/>
    </w:rPr>
  </w:style>
  <w:style w:type="paragraph" w:customStyle="1" w:styleId="5DBEB4501C04490DBF0CBBF36CA1E5572">
    <w:name w:val="5DBEB4501C04490DBF0CBBF36CA1E5572"/>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72DDC9925C654F4FBF84D5DA80E6F7221">
    <w:name w:val="72DDC9925C654F4FBF84D5DA80E6F722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E45D6FE7230D44B7B5E85AC79687CBDB1">
    <w:name w:val="E45D6FE7230D44B7B5E85AC79687CBDB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F8E3DF4D32EA49A9B16DC09576CF67BB1">
    <w:name w:val="F8E3DF4D32EA49A9B16DC09576CF67BB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17120AD00F4D4E5DBC85715DDC7ECFE61">
    <w:name w:val="17120AD00F4D4E5DBC85715DDC7ECFE6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5F1805C01F5A4875A47A57184BDA0D091">
    <w:name w:val="5F1805C01F5A4875A47A57184BDA0D09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5587A32859884B85BAEC6B47E106B7981">
    <w:name w:val="5587A32859884B85BAEC6B47E106B7981"/>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A1368220CCD342E38A7C2AC7D21588851">
    <w:name w:val="A1368220CCD342E38A7C2AC7D21588851"/>
    <w:rsid w:val="0078481F"/>
    <w:pPr>
      <w:suppressAutoHyphens/>
      <w:spacing w:after="200" w:line="240" w:lineRule="auto"/>
      <w:ind w:left="720"/>
      <w:contextualSpacing/>
      <w:jc w:val="both"/>
    </w:pPr>
    <w:rPr>
      <w:rFonts w:ascii="Arial" w:eastAsia="SimSun" w:hAnsi="Arial" w:cs="Lucida Sans"/>
      <w:kern w:val="2"/>
      <w:szCs w:val="24"/>
      <w:lang w:eastAsia="zh-CN" w:bidi="hi-IN"/>
    </w:rPr>
  </w:style>
  <w:style w:type="paragraph" w:customStyle="1" w:styleId="5CAA6779D3D4413FA0860F59A0CAE9CA2">
    <w:name w:val="5CAA6779D3D4413FA0860F59A0CAE9CA2"/>
    <w:rsid w:val="0078481F"/>
    <w:pPr>
      <w:suppressAutoHyphens/>
      <w:spacing w:after="120" w:line="240" w:lineRule="auto"/>
      <w:jc w:val="both"/>
    </w:pPr>
    <w:rPr>
      <w:rFonts w:ascii="Arial" w:eastAsia="SimSun" w:hAnsi="Arial" w:cs="Lucida Sans"/>
      <w:kern w:val="2"/>
      <w:szCs w:val="24"/>
      <w:lang w:eastAsia="zh-CN" w:bidi="hi-IN"/>
    </w:rPr>
  </w:style>
  <w:style w:type="paragraph" w:customStyle="1" w:styleId="FDF797C621824EC48CD03C15E7DF0F34">
    <w:name w:val="FDF797C621824EC48CD03C15E7DF0F34"/>
    <w:rsid w:val="00FA0534"/>
    <w:rPr>
      <w:lang w:val="en-GB" w:eastAsia="en-GB"/>
    </w:rPr>
  </w:style>
  <w:style w:type="paragraph" w:customStyle="1" w:styleId="02F58FEBCEE948C4A110DF2980A48F1A">
    <w:name w:val="02F58FEBCEE948C4A110DF2980A48F1A"/>
    <w:rsid w:val="00FA0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6F86-D3E4-4234-B27D-EAC49363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1552</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dc:description/>
  <cp:lastModifiedBy>Luci</cp:lastModifiedBy>
  <cp:revision>14</cp:revision>
  <dcterms:created xsi:type="dcterms:W3CDTF">2021-03-12T12:28:00Z</dcterms:created>
  <dcterms:modified xsi:type="dcterms:W3CDTF">2021-06-03T13:52:00Z</dcterms:modified>
  <dc:language>es-ES</dc:language>
</cp:coreProperties>
</file>